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6E" w:rsidRPr="00506075" w:rsidRDefault="000B18ED">
      <w:pPr>
        <w:rPr>
          <w:sz w:val="24"/>
          <w:szCs w:val="24"/>
        </w:rPr>
      </w:pPr>
      <w:r w:rsidRPr="00506075">
        <w:rPr>
          <w:sz w:val="24"/>
          <w:szCs w:val="24"/>
        </w:rPr>
        <w:t>April 28, 2017 Early Modern English Quiz</w:t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  <w:t>Name_____________________</w:t>
      </w:r>
    </w:p>
    <w:p w:rsidR="000B18ED" w:rsidRPr="00506075" w:rsidRDefault="000B18ED">
      <w:pPr>
        <w:rPr>
          <w:sz w:val="24"/>
          <w:szCs w:val="24"/>
        </w:rPr>
      </w:pPr>
      <w:r w:rsidRPr="00506075">
        <w:rPr>
          <w:sz w:val="24"/>
          <w:szCs w:val="24"/>
        </w:rPr>
        <w:t>1) The following Middle English words were affected by the Great Vowel Shift. How would they be spelled in Present Day English? [remember that the &lt;:&gt; after a vowel indicates a long vowel]</w:t>
      </w:r>
    </w:p>
    <w:p w:rsidR="000B18ED" w:rsidRPr="00506075" w:rsidRDefault="000B18ED">
      <w:pPr>
        <w:rPr>
          <w:sz w:val="24"/>
          <w:szCs w:val="24"/>
        </w:rPr>
      </w:pPr>
      <w:r w:rsidRPr="00506075">
        <w:rPr>
          <w:sz w:val="24"/>
          <w:szCs w:val="24"/>
        </w:rPr>
        <w:t>[klɛ:n]</w:t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  <w:t>[du:n]</w:t>
      </w:r>
    </w:p>
    <w:p w:rsidR="000B18ED" w:rsidRPr="00506075" w:rsidRDefault="000B18ED">
      <w:pPr>
        <w:rPr>
          <w:sz w:val="24"/>
          <w:szCs w:val="24"/>
        </w:rPr>
      </w:pPr>
    </w:p>
    <w:p w:rsidR="000B18ED" w:rsidRPr="00506075" w:rsidRDefault="000B18ED">
      <w:pPr>
        <w:rPr>
          <w:sz w:val="24"/>
          <w:szCs w:val="24"/>
        </w:rPr>
      </w:pPr>
      <w:r w:rsidRPr="00506075">
        <w:rPr>
          <w:sz w:val="24"/>
          <w:szCs w:val="24"/>
        </w:rPr>
        <w:t>[bɔ:t]</w:t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  <w:t>[go:s]</w:t>
      </w:r>
    </w:p>
    <w:p w:rsidR="000B18ED" w:rsidRPr="00506075" w:rsidRDefault="000B18ED">
      <w:pPr>
        <w:rPr>
          <w:sz w:val="24"/>
          <w:szCs w:val="24"/>
        </w:rPr>
      </w:pPr>
    </w:p>
    <w:p w:rsidR="000B18ED" w:rsidRPr="00506075" w:rsidRDefault="000B18ED">
      <w:pPr>
        <w:rPr>
          <w:sz w:val="24"/>
          <w:szCs w:val="24"/>
        </w:rPr>
      </w:pPr>
      <w:r w:rsidRPr="00506075">
        <w:rPr>
          <w:sz w:val="24"/>
          <w:szCs w:val="24"/>
        </w:rPr>
        <w:t>2) The high vowels in Middle English shifted in two stages to give us their current Present Day English pronunciation. How would Shakespeare have pronounced the following words:&lt;remember that quotation marks indicate spelling&gt;</w:t>
      </w:r>
    </w:p>
    <w:p w:rsidR="00506075" w:rsidRDefault="00506075">
      <w:pPr>
        <w:rPr>
          <w:sz w:val="24"/>
          <w:szCs w:val="24"/>
        </w:rPr>
      </w:pPr>
    </w:p>
    <w:p w:rsidR="000B18ED" w:rsidRPr="00506075" w:rsidRDefault="000B18ED">
      <w:pPr>
        <w:rPr>
          <w:sz w:val="24"/>
          <w:szCs w:val="24"/>
        </w:rPr>
      </w:pPr>
      <w:r w:rsidRPr="00506075">
        <w:rPr>
          <w:sz w:val="24"/>
          <w:szCs w:val="24"/>
        </w:rPr>
        <w:t>“eye”</w:t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  <w:t>“house”</w:t>
      </w:r>
    </w:p>
    <w:p w:rsidR="000B18ED" w:rsidRPr="00506075" w:rsidRDefault="000B18ED">
      <w:pPr>
        <w:rPr>
          <w:sz w:val="24"/>
          <w:szCs w:val="24"/>
        </w:rPr>
      </w:pPr>
    </w:p>
    <w:p w:rsidR="000B18ED" w:rsidRPr="00506075" w:rsidRDefault="00E80F86">
      <w:pPr>
        <w:rPr>
          <w:sz w:val="24"/>
          <w:szCs w:val="24"/>
        </w:rPr>
      </w:pPr>
      <w:r w:rsidRPr="00506075">
        <w:rPr>
          <w:sz w:val="24"/>
          <w:szCs w:val="24"/>
        </w:rPr>
        <w:t>3) Briefly discuss why “thou” falls out of favor as the second person singular pronoun in the 1600s. (2 points)</w:t>
      </w:r>
    </w:p>
    <w:p w:rsidR="00E80F86" w:rsidRDefault="00E80F86">
      <w:pPr>
        <w:rPr>
          <w:sz w:val="24"/>
          <w:szCs w:val="24"/>
        </w:rPr>
      </w:pPr>
    </w:p>
    <w:p w:rsidR="00506075" w:rsidRDefault="00506075">
      <w:pPr>
        <w:rPr>
          <w:sz w:val="24"/>
          <w:szCs w:val="24"/>
        </w:rPr>
      </w:pPr>
    </w:p>
    <w:p w:rsidR="00506075" w:rsidRDefault="00506075">
      <w:pPr>
        <w:rPr>
          <w:sz w:val="24"/>
          <w:szCs w:val="24"/>
        </w:rPr>
      </w:pPr>
    </w:p>
    <w:p w:rsidR="00506075" w:rsidRDefault="00506075">
      <w:pPr>
        <w:rPr>
          <w:sz w:val="24"/>
          <w:szCs w:val="24"/>
        </w:rPr>
      </w:pPr>
    </w:p>
    <w:p w:rsidR="00506075" w:rsidRPr="00506075" w:rsidRDefault="00506075">
      <w:pPr>
        <w:rPr>
          <w:sz w:val="24"/>
          <w:szCs w:val="24"/>
        </w:rPr>
      </w:pPr>
    </w:p>
    <w:p w:rsidR="00E80F86" w:rsidRPr="00506075" w:rsidRDefault="00E80F86">
      <w:pPr>
        <w:rPr>
          <w:sz w:val="24"/>
          <w:szCs w:val="24"/>
        </w:rPr>
      </w:pPr>
    </w:p>
    <w:p w:rsidR="00E80F86" w:rsidRPr="00506075" w:rsidRDefault="00E80F86">
      <w:pPr>
        <w:rPr>
          <w:sz w:val="24"/>
          <w:szCs w:val="24"/>
        </w:rPr>
      </w:pPr>
    </w:p>
    <w:p w:rsidR="00E80F86" w:rsidRPr="00506075" w:rsidRDefault="00E80F86">
      <w:pPr>
        <w:rPr>
          <w:sz w:val="24"/>
          <w:szCs w:val="24"/>
        </w:rPr>
      </w:pPr>
      <w:r w:rsidRPr="00506075">
        <w:rPr>
          <w:sz w:val="24"/>
          <w:szCs w:val="24"/>
        </w:rPr>
        <w:t>4) How does the way that English speakers ask questions change in the Early Modern period?</w:t>
      </w:r>
    </w:p>
    <w:p w:rsidR="000B18ED" w:rsidRPr="00E80F86" w:rsidRDefault="000B18ED">
      <w:pPr>
        <w:rPr>
          <w:sz w:val="28"/>
        </w:rPr>
      </w:pPr>
    </w:p>
    <w:p w:rsidR="000B18ED" w:rsidRDefault="000B18ED">
      <w:pPr>
        <w:rPr>
          <w:sz w:val="28"/>
        </w:rPr>
      </w:pPr>
    </w:p>
    <w:p w:rsidR="00506075" w:rsidRDefault="00506075">
      <w:pPr>
        <w:rPr>
          <w:sz w:val="28"/>
        </w:rPr>
      </w:pPr>
    </w:p>
    <w:p w:rsidR="00506075" w:rsidRDefault="00506075">
      <w:pPr>
        <w:rPr>
          <w:sz w:val="28"/>
        </w:rPr>
      </w:pPr>
    </w:p>
    <w:p w:rsidR="00506075" w:rsidRDefault="00506075">
      <w:pPr>
        <w:rPr>
          <w:sz w:val="28"/>
        </w:rPr>
      </w:pPr>
    </w:p>
    <w:p w:rsidR="00506075" w:rsidRPr="00506075" w:rsidRDefault="00506075" w:rsidP="00506075">
      <w:pPr>
        <w:rPr>
          <w:sz w:val="24"/>
          <w:szCs w:val="24"/>
        </w:rPr>
      </w:pPr>
      <w:r w:rsidRPr="00506075">
        <w:rPr>
          <w:sz w:val="24"/>
          <w:szCs w:val="24"/>
        </w:rPr>
        <w:lastRenderedPageBreak/>
        <w:t>April 28, 2017 Early Modern English Quiz</w:t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  <w:t>Name_____________________</w:t>
      </w:r>
    </w:p>
    <w:p w:rsidR="00506075" w:rsidRPr="00506075" w:rsidRDefault="00506075" w:rsidP="00506075">
      <w:pPr>
        <w:rPr>
          <w:sz w:val="24"/>
          <w:szCs w:val="24"/>
        </w:rPr>
      </w:pPr>
      <w:r w:rsidRPr="00506075">
        <w:rPr>
          <w:sz w:val="24"/>
          <w:szCs w:val="24"/>
        </w:rPr>
        <w:t>1) The following Middle English words were affected by the Great Vowel Shift. How would they be spelled in Present Day English? [remember that the &lt;:&gt; after a vowel indicates a long vowel]</w:t>
      </w:r>
    </w:p>
    <w:p w:rsidR="00506075" w:rsidRPr="00506075" w:rsidRDefault="00506075" w:rsidP="00506075">
      <w:pPr>
        <w:rPr>
          <w:sz w:val="24"/>
          <w:szCs w:val="24"/>
        </w:rPr>
      </w:pPr>
      <w:r w:rsidRPr="00506075">
        <w:rPr>
          <w:sz w:val="24"/>
          <w:szCs w:val="24"/>
        </w:rPr>
        <w:t>[klɛ:n]</w:t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  <w:t>[du:n]</w:t>
      </w:r>
    </w:p>
    <w:p w:rsidR="00506075" w:rsidRPr="00506075" w:rsidRDefault="00506075" w:rsidP="00506075">
      <w:pPr>
        <w:rPr>
          <w:sz w:val="24"/>
          <w:szCs w:val="24"/>
        </w:rPr>
      </w:pPr>
    </w:p>
    <w:p w:rsidR="00506075" w:rsidRPr="00506075" w:rsidRDefault="00506075" w:rsidP="00506075">
      <w:pPr>
        <w:rPr>
          <w:sz w:val="24"/>
          <w:szCs w:val="24"/>
        </w:rPr>
      </w:pPr>
      <w:r w:rsidRPr="00506075">
        <w:rPr>
          <w:sz w:val="24"/>
          <w:szCs w:val="24"/>
        </w:rPr>
        <w:t>[bɔ:t]</w:t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  <w:t>[go:s]</w:t>
      </w:r>
    </w:p>
    <w:p w:rsidR="00506075" w:rsidRPr="00506075" w:rsidRDefault="00506075" w:rsidP="00506075">
      <w:pPr>
        <w:rPr>
          <w:sz w:val="24"/>
          <w:szCs w:val="24"/>
        </w:rPr>
      </w:pPr>
    </w:p>
    <w:p w:rsidR="00506075" w:rsidRPr="00506075" w:rsidRDefault="00506075" w:rsidP="00506075">
      <w:pPr>
        <w:rPr>
          <w:sz w:val="24"/>
          <w:szCs w:val="24"/>
        </w:rPr>
      </w:pPr>
      <w:r w:rsidRPr="00506075">
        <w:rPr>
          <w:sz w:val="24"/>
          <w:szCs w:val="24"/>
        </w:rPr>
        <w:t>2) The high vowels in Middle English shifted in two stages to give us their current Present Day English pronunciation. How would Shakespeare have pronounced the following words:&lt;remember that quotation marks indicate spelling&gt;</w:t>
      </w:r>
    </w:p>
    <w:p w:rsidR="00506075" w:rsidRDefault="00506075" w:rsidP="00506075">
      <w:pPr>
        <w:rPr>
          <w:sz w:val="24"/>
          <w:szCs w:val="24"/>
        </w:rPr>
      </w:pPr>
    </w:p>
    <w:p w:rsidR="00506075" w:rsidRPr="00506075" w:rsidRDefault="00506075" w:rsidP="00506075">
      <w:pPr>
        <w:rPr>
          <w:sz w:val="24"/>
          <w:szCs w:val="24"/>
        </w:rPr>
      </w:pPr>
      <w:r w:rsidRPr="00506075">
        <w:rPr>
          <w:sz w:val="24"/>
          <w:szCs w:val="24"/>
        </w:rPr>
        <w:t>“eye”</w:t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</w:r>
      <w:r w:rsidRPr="00506075">
        <w:rPr>
          <w:sz w:val="24"/>
          <w:szCs w:val="24"/>
        </w:rPr>
        <w:tab/>
        <w:t>“house”</w:t>
      </w:r>
    </w:p>
    <w:p w:rsidR="00506075" w:rsidRPr="00506075" w:rsidRDefault="00506075" w:rsidP="00506075">
      <w:pPr>
        <w:rPr>
          <w:sz w:val="24"/>
          <w:szCs w:val="24"/>
        </w:rPr>
      </w:pPr>
    </w:p>
    <w:p w:rsidR="00506075" w:rsidRPr="00506075" w:rsidRDefault="00506075" w:rsidP="00506075">
      <w:pPr>
        <w:rPr>
          <w:sz w:val="24"/>
          <w:szCs w:val="24"/>
        </w:rPr>
      </w:pPr>
      <w:r w:rsidRPr="00506075">
        <w:rPr>
          <w:sz w:val="24"/>
          <w:szCs w:val="24"/>
        </w:rPr>
        <w:t>3) Briefly discuss why “thou” falls out of favor as the second person singular pronoun in the 1600s. (2 points)</w:t>
      </w:r>
    </w:p>
    <w:p w:rsidR="00506075" w:rsidRDefault="00506075" w:rsidP="00506075">
      <w:pPr>
        <w:rPr>
          <w:sz w:val="24"/>
          <w:szCs w:val="24"/>
        </w:rPr>
      </w:pPr>
    </w:p>
    <w:p w:rsidR="00506075" w:rsidRDefault="00506075" w:rsidP="00506075">
      <w:pPr>
        <w:rPr>
          <w:sz w:val="24"/>
          <w:szCs w:val="24"/>
        </w:rPr>
      </w:pPr>
    </w:p>
    <w:p w:rsidR="00506075" w:rsidRDefault="00506075" w:rsidP="00506075">
      <w:pPr>
        <w:rPr>
          <w:sz w:val="24"/>
          <w:szCs w:val="24"/>
        </w:rPr>
      </w:pPr>
    </w:p>
    <w:p w:rsidR="00506075" w:rsidRDefault="00506075" w:rsidP="00506075">
      <w:pPr>
        <w:rPr>
          <w:sz w:val="24"/>
          <w:szCs w:val="24"/>
        </w:rPr>
      </w:pPr>
    </w:p>
    <w:p w:rsidR="00506075" w:rsidRPr="00506075" w:rsidRDefault="00506075" w:rsidP="00506075">
      <w:pPr>
        <w:rPr>
          <w:sz w:val="24"/>
          <w:szCs w:val="24"/>
        </w:rPr>
      </w:pPr>
      <w:bookmarkStart w:id="0" w:name="_GoBack"/>
      <w:bookmarkEnd w:id="0"/>
    </w:p>
    <w:p w:rsidR="00506075" w:rsidRPr="00506075" w:rsidRDefault="00506075" w:rsidP="00506075">
      <w:pPr>
        <w:rPr>
          <w:sz w:val="24"/>
          <w:szCs w:val="24"/>
        </w:rPr>
      </w:pPr>
    </w:p>
    <w:p w:rsidR="00506075" w:rsidRPr="00506075" w:rsidRDefault="00506075" w:rsidP="00506075">
      <w:pPr>
        <w:rPr>
          <w:sz w:val="24"/>
          <w:szCs w:val="24"/>
        </w:rPr>
      </w:pPr>
    </w:p>
    <w:p w:rsidR="00506075" w:rsidRPr="00506075" w:rsidRDefault="00506075" w:rsidP="00506075">
      <w:pPr>
        <w:rPr>
          <w:sz w:val="24"/>
          <w:szCs w:val="24"/>
        </w:rPr>
      </w:pPr>
      <w:r w:rsidRPr="00506075">
        <w:rPr>
          <w:sz w:val="24"/>
          <w:szCs w:val="24"/>
        </w:rPr>
        <w:t>4) How does the way that English speakers ask questions change in the Early Modern period?</w:t>
      </w:r>
    </w:p>
    <w:p w:rsidR="00506075" w:rsidRPr="00E80F86" w:rsidRDefault="00506075" w:rsidP="00506075">
      <w:pPr>
        <w:rPr>
          <w:sz w:val="28"/>
        </w:rPr>
      </w:pPr>
    </w:p>
    <w:p w:rsidR="00506075" w:rsidRPr="00E80F86" w:rsidRDefault="00506075" w:rsidP="00506075">
      <w:pPr>
        <w:rPr>
          <w:sz w:val="28"/>
        </w:rPr>
      </w:pPr>
    </w:p>
    <w:p w:rsidR="00506075" w:rsidRPr="00E80F86" w:rsidRDefault="00506075">
      <w:pPr>
        <w:rPr>
          <w:sz w:val="28"/>
        </w:rPr>
      </w:pPr>
    </w:p>
    <w:sectPr w:rsidR="00506075" w:rsidRPr="00E80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ED"/>
    <w:rsid w:val="000233F5"/>
    <w:rsid w:val="000B18ED"/>
    <w:rsid w:val="003E41A6"/>
    <w:rsid w:val="00506075"/>
    <w:rsid w:val="008A2F30"/>
    <w:rsid w:val="00B536C8"/>
    <w:rsid w:val="00E8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B0628-ADB2-4710-AB37-3C6448D9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07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7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Steele</dc:creator>
  <cp:keywords/>
  <dc:description/>
  <cp:lastModifiedBy>Felicia Steele</cp:lastModifiedBy>
  <cp:revision>1</cp:revision>
  <cp:lastPrinted>2017-04-28T14:13:00Z</cp:lastPrinted>
  <dcterms:created xsi:type="dcterms:W3CDTF">2017-04-28T13:34:00Z</dcterms:created>
  <dcterms:modified xsi:type="dcterms:W3CDTF">2017-04-28T14:13:00Z</dcterms:modified>
</cp:coreProperties>
</file>